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记录表编号：RHD02JW011/11</w:t>
      </w:r>
    </w:p>
    <w:p>
      <w:pPr>
        <w:spacing w:line="54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 xml:space="preserve">            </w:t>
      </w:r>
      <w:bookmarkStart w:id="0" w:name="_GoBack"/>
      <w:r>
        <w:rPr>
          <w:rFonts w:hint="eastAsia"/>
          <w:b/>
          <w:bCs/>
          <w:sz w:val="32"/>
        </w:rPr>
        <w:t>实验教学任务呈报表</w:t>
      </w:r>
    </w:p>
    <w:bookmarkEnd w:id="0"/>
    <w:p>
      <w:pPr>
        <w:spacing w:line="54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实验室：</w:t>
      </w:r>
      <w:r>
        <w:rPr>
          <w:rFonts w:hint="eastAsia" w:ascii="宋体" w:hAnsi="宋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</w:rPr>
        <w:t xml:space="preserve">    20</w:t>
      </w:r>
      <w:r>
        <w:rPr>
          <w:rFonts w:hint="eastAsia" w:ascii="宋体" w:hAnsi="宋体"/>
          <w:sz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ascii="宋体" w:hAnsi="宋体"/>
          <w:sz w:val="28"/>
        </w:rPr>
        <w:softHyphen/>
      </w:r>
      <w:r>
        <w:rPr>
          <w:rFonts w:hint="eastAsia" w:ascii="宋体" w:hAnsi="宋体"/>
          <w:sz w:val="28"/>
        </w:rPr>
        <w:t>—20</w:t>
      </w:r>
      <w:r>
        <w:rPr>
          <w:rFonts w:hint="eastAsia" w:ascii="宋体" w:hAnsi="宋体"/>
          <w:sz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度   第</w:t>
      </w:r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sz w:val="28"/>
        </w:rPr>
        <w:t>学期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634"/>
        <w:gridCol w:w="1831"/>
        <w:gridCol w:w="1849"/>
        <w:gridCol w:w="1007"/>
        <w:gridCol w:w="1770"/>
        <w:gridCol w:w="1859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实验个数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总时/周时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188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ind w:firstLine="840" w:firstLineChars="350"/>
        <w:rPr>
          <w:rFonts w:hint="eastAsia"/>
          <w:sz w:val="24"/>
        </w:rPr>
      </w:pPr>
      <w:r>
        <w:rPr>
          <w:rFonts w:hint="eastAsia"/>
          <w:sz w:val="24"/>
        </w:rPr>
        <w:t>实验中心主任：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教学副院长：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</w:t>
      </w:r>
    </w:p>
    <w:p>
      <w:pPr>
        <w:spacing w:line="320" w:lineRule="exact"/>
        <w:rPr>
          <w:rFonts w:hint="eastAsia"/>
        </w:rPr>
      </w:pPr>
      <w:r>
        <w:rPr>
          <w:rFonts w:hint="eastAsia"/>
        </w:rPr>
        <w:t>注：此表由实验中心按照各实验室本学期所开设的实验及实训课程填写，加盖实验中心公章，一式两份，一份在每学期初第三周呈报教务处实践教学管理科备案，另一份实验中心保留。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71"/>
    <w:rsid w:val="00150DBC"/>
    <w:rsid w:val="001973D8"/>
    <w:rsid w:val="00587371"/>
    <w:rsid w:val="00831583"/>
    <w:rsid w:val="00AB4A0B"/>
    <w:rsid w:val="00F56F6E"/>
    <w:rsid w:val="00F607FB"/>
    <w:rsid w:val="01166EEB"/>
    <w:rsid w:val="070C28DE"/>
    <w:rsid w:val="15714980"/>
    <w:rsid w:val="36087FF0"/>
    <w:rsid w:val="37BC7B98"/>
    <w:rsid w:val="411F7995"/>
    <w:rsid w:val="5FDE3F8D"/>
    <w:rsid w:val="67AE797F"/>
    <w:rsid w:val="6EAA52D2"/>
    <w:rsid w:val="72917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customStyle="1" w:styleId="8">
    <w:name w:val=" Char17 Char Char Char Char Char Char1"/>
    <w:basedOn w:val="1"/>
    <w:next w:val="1"/>
    <w:uiPriority w:val="0"/>
    <w:pPr>
      <w:widowControl/>
      <w:spacing w:line="560" w:lineRule="exact"/>
      <w:ind w:firstLine="560" w:firstLineChars="20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琼州学院教务处</Company>
  <Pages>1</Pages>
  <Words>148</Words>
  <Characters>162</Characters>
  <Lines>2</Lines>
  <Paragraphs>1</Paragraphs>
  <TotalTime>0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2013-02-27T05:19:00Z</dcterms:created>
  <dc:creator>linyg</dc:creator>
  <cp:lastModifiedBy>Administrator</cp:lastModifiedBy>
  <dcterms:modified xsi:type="dcterms:W3CDTF">2023-08-21T00:58:40Z</dcterms:modified>
  <dc:title>实验教学任务呈报表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374B63722EAD4BFAB5EAE9878FBFC7B8_13</vt:lpwstr>
  </property>
</Properties>
</file>