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普通话水平测试等级标准（试行）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国家语委文件颁布的《普通话水平测试等级标准（试行）》（国语[1997]64号）是划分普通话等级的全国统一标准。按照该标准规定，普通话等级自高而低分为一、二、三级，每个级别内分为甲、乙两个等次。具体标准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1.一级甲等（97分及以上）：朗读和说话时，语音标准，词汇、语 法正确无误，语调自然，表达流畅。测试总失分率在3%以内。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2.一级乙等（92分及以上）：朗读和说话时，语音标准，词汇、语法正确无误，语调自然，表达流畅。偶然有字音、字调失误。测试总失分率在8%以内。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二级标准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3.二级甲等（87分及以上）：朗读和说话时，声韵调发音基本标准，语调自然，表达流畅。少数难点音（平翘舌音、前后鼻尾音、边鼻音等）有时出现失误。词汇、语法极少有误。测试总失分率在13%以内。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4.二级乙等（80分及以上）：朗读和自由交谈时，个别调值不准，声韵母发音有不到位现象。难点音（平翘舌音、前后鼻尾音、边鼻音、fu-hu、z-zh-j、送气不送气、i-ü不分，保留浊塞音和浊塞擦音、丢介音、复韵母单音化等）失误较多。方言语调不明显。有使用方言词、方言语法的情况。测试总失分率在20%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5.三级甲等（70分及以上）：朗读和说话时，声韵母发音失误较多，难点音超出常见范围，声调调值多不准。方言语调较明显。词汇、语法有失误。测试总失分率在30%以内。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6.三级乙等（60分及以上）：朗读和说话时，声韵母发音失误较多，方音特征突出，方言语调明显。词汇、语法失误较多。外地人听其谈话有听不懂的情况，测试总失分率在40%以内。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普通话水平测试试卷结构及评分细则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（一）读单音节字词（100个音节，不含轻声、儿化音节），限时3.5分钟，共10分。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1.目的：测查应试人声母、韵母、声调读音的标准程度。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（1）100个音节中，70％选自《普通话水平测试用普通话词语表》“表一”，30％选自“表二”。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（2）100个音节中,每个声母出现次数一般不少于3次，每个韵母出现次数一般不少于2次，4个声调出现次数大致均衡。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（3）音节的排列要避免同一测试要素连续出现。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（1）语音错误，每个音节扣0.1分。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（2）语音缺陷，每个音节扣0.05分。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（3）超时1分钟以内，扣0.5分；超时1分钟以上(含1分钟)，扣1分。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（二）读多音节词语（100个音节），限时2.5分钟，共20分。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1.目的：测查应试人声母、韵母、声调和变调、轻声、儿化读音的标准程度。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（1）词语的70％选自《普通话水平测试用普通话词语表》“表一”，30％选自“表二”。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（2）声母、韵母、声调出现的次数与读单音节字词的要求相同。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（3）上声与上声相连的词语不少于3个，上声与非上声相连的词语不少于4个，轻声不少于3个，儿化不少于4个（应为不同的儿化韵母）。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（4）词语的排列要避免同一测试要素连续出现。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3.评分:（1）语音错误，每个音节扣0.2分。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（2）语音缺陷，每个音节扣0.1分。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（3）超时1分钟以内，扣0.5分；超时1分钟以上(含1分钟)，扣1分。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（三）朗读短文（1篇，400个音节），限时4分钟，共30分。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1.目的：测查应试人使用普通话朗读书面作品的水平。在测查声母、韵母、声调读音标准程度的同时，重点测查连读音变、停连、语调以及流畅程度。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（1）短文从《普通话水平测试用朗读作品》中选取。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（2）评分以朗读作品的前400个音节（不含标点符号和括注的音节）为限。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（1）每错1个音节，扣0.1分；漏读或增读1个音节，扣0.1分。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（2）声母或韵母的系统性语音缺陷，视程度扣0.5分、1分。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（3）语调偏误，视程度扣0．5分、1分、2分。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（4）停连不当，视程度扣0．5分、1分、2分。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（5）朗读不流畅（包括回读），视程度扣0.5分、1分、2分。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（6）超时扣1分。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（四）命题说话，限时3分钟，共40分。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1.目的：测查应试人在无文字凭借的情况下说普通话的水平，重点测查语音标准程度、词汇语法规范程度和自然流畅程度。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（1）说话话题从《普通话水平测试用话题》中选取，由应试人从给定的两个话题中选定1个话题，连续说一段话。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（2）应试人单向说话。如发现应试人有明显背稿、离题、说话难以继续等表现时，主试人应及时提示或引导。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（1）语音标准程度，共25分。分六档：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一档：语音标准，或极少有失误。扣0分、1分、2分。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二档：语音错误在10次以下，有方音但不明显。扣3分、4分。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三档：语音错误在10次以下，但方音比较明显；或语音错误在10次-15次之间，有方音但不明显。扣5分、6分。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四档：语音错误在10次-15次之间，方音比较明显。扣7分、8分。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五档：语音错误超过15次，方音明显。扣9分、10分、11分。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六档：语音错误多，方音重。扣12分、13分、14分。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（2）词汇语法规范程度，共10分。分三档：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一档：词汇、语法规范。扣0分。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二档：词汇、语法偶有不规范的情况。扣1分、2分。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三档：词汇、语法屡有不规范的情况。扣3分、4分。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（3）自然流畅程度，共5分。分三档：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一档：语言自然流畅。扣0分。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二档：语言基本流畅，口语化较差，有背稿子的表现。扣0.5分、1分。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三档：语言不连贯，语调生硬。扣2分、3分。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说话不足3分钟，酌情扣分：缺时1分钟以内（含1分钟），扣1分、2分、3分；缺时1分钟以上,扣4分、5分、6分；说话不满30秒（含30秒），本测试项成绩计为0分。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（五）补充说明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（1）《普通话水平测试大纲》中规定的普通话水平测试题型还有“选择判断”，但目前绝大多数地区此项免测。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（2）根据2009年教育部语用司发布的《计算机辅助普通话水平测试评分试行办法》，对命题说话增加了两个评分要素：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①离题、内容雷同，视程度扣4分、5分、6分。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  <w:r>
        <w:rPr>
          <w:rFonts w:hint="eastAsia"/>
        </w:rPr>
        <w:t>②无效话语，累计占时酌情扣分：累计占时1分钟以内（含1分钟），扣1分、2分、3分；累计占时1分钟以上，扣4分、5分、6分；有效话语不满30秒（含30秒），本测试项成绩计为0分。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2024-03-21T03:19:09Z</dcterms:created>
  <dc:creator>Administrator</dc:creator>
  <cp:lastModifiedBy>Administrator</cp:lastModifiedBy>
  <dcterms:modified xsi:type="dcterms:W3CDTF">2024-03-21T03:36:47Z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