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SimHei" w:eastAsia="SimHei" w:cs="SimHei"/>
          <w:sz w:val="32"/>
          <w:szCs w:val="32"/>
          <w:lang w:eastAsia="zh-CN"/>
        </w:rPr>
      </w:pPr>
      <w:r>
        <w:rPr>
          <w:rFonts w:hint="eastAsia" w:ascii="SimHei" w:eastAsia="SimHei" w:cs="SimHei"/>
          <w:sz w:val="32"/>
          <w:szCs w:val="32"/>
        </w:rPr>
        <w:t>附件</w:t>
      </w:r>
      <w:r>
        <w:rPr>
          <w:rFonts w:hint="eastAsia" w:ascii="SimHei" w:eastAsia="SimHei" w:cs="SimHei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ascii="方正小标宋_GBK" w:hAnsi="方正小标宋_GBK" w:eastAsia="方正小标宋_GBK"/>
          <w:bCs/>
          <w:spacing w:val="6"/>
          <w:sz w:val="52"/>
          <w:szCs w:val="20"/>
        </w:rPr>
      </w:pPr>
      <w:r>
        <w:rPr>
          <w:rFonts w:hint="eastAsia" w:ascii="方正小标宋_GBK" w:hAnsi="方正小标宋_GBK" w:eastAsia="方正小标宋_GBK"/>
          <w:bCs/>
          <w:spacing w:val="6"/>
          <w:sz w:val="52"/>
          <w:szCs w:val="20"/>
        </w:rPr>
        <w:t>海南省高等学校</w:t>
      </w:r>
    </w:p>
    <w:p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ascii="方正小标宋_GBK" w:hAnsi="方正小标宋_GBK" w:eastAsia="方正小标宋_GBK"/>
          <w:bCs/>
          <w:spacing w:val="6"/>
          <w:sz w:val="52"/>
          <w:szCs w:val="20"/>
        </w:rPr>
      </w:pPr>
      <w:r>
        <w:rPr>
          <w:rFonts w:hint="eastAsia" w:ascii="方正小标宋_GBK" w:hAnsi="方正小标宋_GBK" w:eastAsia="方正小标宋_GBK"/>
          <w:bCs/>
          <w:spacing w:val="6"/>
          <w:sz w:val="52"/>
          <w:szCs w:val="20"/>
        </w:rPr>
        <w:t>教育教学改革研究项目申请书</w:t>
      </w:r>
    </w:p>
    <w:p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SimSun"/>
          <w:b/>
          <w:sz w:val="52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324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99"/>
        <w:textAlignment w:val="auto"/>
        <w:rPr>
          <w:rFonts w:hint="eastAsia" w:ascii="SimSun" w:hAnsi="SimSun"/>
          <w:b/>
          <w:bCs/>
          <w:sz w:val="30"/>
        </w:rPr>
      </w:pPr>
      <w:r>
        <w:rPr>
          <w:rFonts w:hint="eastAsia" w:ascii="SimSun" w:hAnsi="SimSun"/>
          <w:b/>
          <w:bCs/>
          <w:sz w:val="30"/>
        </w:rPr>
        <w:t xml:space="preserve">项  目  名  称 </w:t>
      </w:r>
      <w:r>
        <w:rPr>
          <w:rFonts w:hint="eastAsia" w:ascii="SimSun" w:hAnsi="SimSun"/>
          <w:sz w:val="30"/>
        </w:rPr>
        <w:t xml:space="preserve"> </w:t>
      </w:r>
      <w:r>
        <w:rPr>
          <w:rFonts w:hint="eastAsia" w:ascii="SimSun" w:hAnsi="SimSun"/>
          <w:sz w:val="30"/>
          <w:u w:val="single"/>
        </w:rPr>
        <w:t xml:space="preserve">  </w:t>
      </w:r>
      <w:r>
        <w:rPr>
          <w:rFonts w:hint="eastAsia" w:ascii="SimSun" w:hAnsi="SimSun"/>
          <w:spacing w:val="10"/>
          <w:sz w:val="30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99"/>
        <w:textAlignment w:val="auto"/>
        <w:rPr>
          <w:rFonts w:hint="eastAsia" w:ascii="SimSun" w:hAnsi="SimSun"/>
          <w:sz w:val="30"/>
          <w:u w:val="single"/>
        </w:rPr>
      </w:pPr>
      <w:r>
        <w:rPr>
          <w:rFonts w:hint="eastAsia" w:ascii="SimSun" w:hAnsi="SimSun"/>
          <w:b/>
          <w:bCs/>
          <w:sz w:val="30"/>
        </w:rPr>
        <w:t xml:space="preserve">申    请    者 </w:t>
      </w:r>
      <w:r>
        <w:rPr>
          <w:rFonts w:hint="eastAsia" w:ascii="SimSun" w:hAnsi="SimSun"/>
          <w:sz w:val="30"/>
        </w:rPr>
        <w:t xml:space="preserve"> </w:t>
      </w:r>
      <w:r>
        <w:rPr>
          <w:rFonts w:hint="eastAsia" w:ascii="SimSun" w:hAnsi="SimSun"/>
          <w:sz w:val="30"/>
          <w:u w:val="single"/>
        </w:rPr>
        <w:t xml:space="preserve">                     </w:t>
      </w:r>
      <w:r>
        <w:rPr>
          <w:rFonts w:ascii="SimSun" w:hAnsi="SimSun"/>
          <w:sz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99"/>
        <w:textAlignment w:val="auto"/>
        <w:rPr>
          <w:rFonts w:ascii="SimSun" w:hAnsi="SimSun"/>
          <w:sz w:val="30"/>
          <w:u w:val="single"/>
        </w:rPr>
      </w:pPr>
      <w:r>
        <w:rPr>
          <w:rFonts w:hint="eastAsia" w:ascii="SimSun" w:hAnsi="SimSun"/>
          <w:b/>
          <w:bCs/>
          <w:sz w:val="30"/>
        </w:rPr>
        <w:t xml:space="preserve">学  科  </w:t>
      </w:r>
      <w:r>
        <w:rPr>
          <w:rFonts w:hint="eastAsia" w:ascii="SimSun" w:hAnsi="SimSun"/>
          <w:b/>
          <w:bCs/>
          <w:sz w:val="30"/>
          <w:lang w:eastAsia="zh-CN"/>
        </w:rPr>
        <w:t>门</w:t>
      </w:r>
      <w:r>
        <w:rPr>
          <w:rFonts w:hint="eastAsia" w:ascii="SimSun" w:hAnsi="SimSun"/>
          <w:b/>
          <w:bCs/>
          <w:sz w:val="30"/>
        </w:rPr>
        <w:t xml:space="preserve">  </w:t>
      </w:r>
      <w:r>
        <w:rPr>
          <w:rFonts w:hint="eastAsia" w:ascii="SimSun" w:hAnsi="SimSun"/>
          <w:b/>
          <w:bCs/>
          <w:sz w:val="30"/>
          <w:lang w:eastAsia="zh-CN"/>
        </w:rPr>
        <w:t>类</w:t>
      </w:r>
      <w:r>
        <w:rPr>
          <w:rFonts w:hint="eastAsia" w:ascii="SimSun" w:hAnsi="SimSun"/>
          <w:b/>
          <w:bCs/>
          <w:sz w:val="30"/>
        </w:rPr>
        <w:t xml:space="preserve">  </w:t>
      </w:r>
      <w:r>
        <w:rPr>
          <w:rFonts w:hint="eastAsia" w:ascii="SimSun" w:hAnsi="SimSun"/>
          <w:sz w:val="30"/>
          <w:u w:val="single"/>
        </w:rPr>
        <w:t xml:space="preserve">                     </w:t>
      </w:r>
      <w:r>
        <w:rPr>
          <w:rFonts w:ascii="SimSun" w:hAnsi="SimSun"/>
          <w:sz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99"/>
        <w:textAlignment w:val="auto"/>
        <w:rPr>
          <w:rFonts w:hint="default" w:ascii="SimSun" w:hAnsi="SimSun" w:eastAsia="SimSun" w:cs="Times New Roman"/>
          <w:bCs/>
          <w:sz w:val="30"/>
          <w:u w:val="none"/>
          <w:lang w:val="en-US" w:eastAsia="zh-CN"/>
        </w:rPr>
      </w:pPr>
      <w:r>
        <w:rPr>
          <w:rFonts w:hint="eastAsia" w:ascii="SimSun" w:hAnsi="SimSun"/>
          <w:b/>
          <w:bCs/>
          <w:sz w:val="30"/>
        </w:rPr>
        <w:t xml:space="preserve">项  目  类  别  </w:t>
      </w:r>
      <w:r>
        <w:rPr>
          <w:rFonts w:hint="eastAsia" w:ascii="SimSun" w:hAnsi="SimSun"/>
          <w:bCs/>
          <w:sz w:val="30"/>
          <w:u w:val="single"/>
        </w:rPr>
        <w:t xml:space="preserve">  </w:t>
      </w:r>
      <w:r>
        <w:rPr>
          <w:rFonts w:hint="eastAsia" w:ascii="SimSun" w:hAnsi="SimSun"/>
          <w:bCs/>
          <w:sz w:val="30"/>
          <w:u w:val="single"/>
          <w:lang w:val="en-US" w:eastAsia="zh-CN"/>
        </w:rPr>
        <w:t xml:space="preserve">         </w:t>
      </w:r>
      <w:r>
        <w:rPr>
          <w:rFonts w:hint="eastAsia" w:ascii="SimSun" w:hAnsi="SimSun"/>
          <w:bCs/>
          <w:sz w:val="30"/>
          <w:u w:val="single"/>
          <w:lang w:eastAsia="zh-CN"/>
        </w:rPr>
        <w:t>委托</w:t>
      </w:r>
      <w:r>
        <w:rPr>
          <w:rFonts w:hint="eastAsia" w:ascii="SimSun" w:hAnsi="SimSun"/>
          <w:bCs/>
          <w:sz w:val="30"/>
          <w:u w:val="single"/>
        </w:rPr>
        <w:t>项目</w:t>
      </w:r>
      <w:r>
        <w:rPr>
          <w:rFonts w:hint="eastAsia" w:ascii="SimSun" w:hAnsi="SimSun"/>
          <w:bCs/>
          <w:sz w:val="3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99"/>
        <w:textAlignment w:val="auto"/>
        <w:rPr>
          <w:rFonts w:hint="eastAsia" w:ascii="SimSun" w:hAnsi="SimSun"/>
          <w:sz w:val="30"/>
          <w:u w:val="single"/>
        </w:rPr>
      </w:pPr>
      <w:r>
        <w:rPr>
          <w:rFonts w:hint="eastAsia" w:ascii="SimSun" w:hAnsi="SimSun"/>
          <w:b/>
          <w:bCs/>
          <w:sz w:val="30"/>
        </w:rPr>
        <w:t xml:space="preserve">联  系  电  话  </w:t>
      </w:r>
      <w:r>
        <w:rPr>
          <w:rFonts w:hint="eastAsia" w:ascii="SimSun" w:hAnsi="SimSun"/>
          <w:sz w:val="30"/>
          <w:u w:val="single"/>
        </w:rPr>
        <w:t xml:space="preserve">                     </w:t>
      </w:r>
      <w:r>
        <w:rPr>
          <w:rFonts w:ascii="SimSun" w:hAnsi="SimSun"/>
          <w:sz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99"/>
        <w:textAlignment w:val="auto"/>
        <w:rPr>
          <w:rFonts w:hint="eastAsia" w:ascii="SimSun" w:hAnsi="SimSun"/>
          <w:b/>
          <w:bCs/>
          <w:sz w:val="30"/>
        </w:rPr>
      </w:pPr>
      <w:r>
        <w:rPr>
          <w:rFonts w:hint="eastAsia" w:ascii="SimSun" w:hAnsi="SimSun"/>
          <w:b/>
          <w:bCs/>
          <w:sz w:val="30"/>
        </w:rPr>
        <w:t xml:space="preserve">电  子  邮  箱  </w:t>
      </w:r>
      <w:r>
        <w:rPr>
          <w:rFonts w:hint="eastAsia" w:ascii="SimSun" w:hAnsi="SimSun"/>
          <w:sz w:val="30"/>
          <w:u w:val="single"/>
        </w:rPr>
        <w:t xml:space="preserve">                     </w:t>
      </w:r>
      <w:r>
        <w:rPr>
          <w:rFonts w:ascii="SimSun" w:hAnsi="SimSun"/>
          <w:sz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99"/>
        <w:textAlignment w:val="auto"/>
        <w:rPr>
          <w:rFonts w:hint="eastAsia" w:ascii="SimSun" w:hAnsi="SimSun"/>
          <w:b/>
          <w:bCs/>
          <w:sz w:val="30"/>
        </w:rPr>
      </w:pPr>
      <w:r>
        <w:rPr>
          <w:rFonts w:hint="eastAsia" w:ascii="SimSun" w:hAnsi="SimSun"/>
          <w:b/>
          <w:bCs/>
          <w:sz w:val="30"/>
        </w:rPr>
        <w:t xml:space="preserve">所  在  学  校  </w:t>
      </w:r>
      <w:r>
        <w:rPr>
          <w:rFonts w:hint="eastAsia" w:ascii="SimSun" w:hAnsi="SimSun"/>
          <w:sz w:val="30"/>
          <w:u w:val="single"/>
        </w:rPr>
        <w:t xml:space="preserve">                </w:t>
      </w:r>
      <w:r>
        <w:rPr>
          <w:rFonts w:hint="eastAsia" w:ascii="SimSun" w:hAnsi="SimSun"/>
          <w:sz w:val="30"/>
          <w:u w:val="single"/>
          <w:lang w:val="en-US" w:eastAsia="zh-CN"/>
        </w:rPr>
        <w:t xml:space="preserve">           </w:t>
      </w:r>
      <w:r>
        <w:rPr>
          <w:rFonts w:hint="eastAsia" w:ascii="SimSun" w:hAnsi="SimSun"/>
          <w:sz w:val="30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99"/>
        <w:textAlignment w:val="auto"/>
        <w:rPr>
          <w:rFonts w:hint="eastAsia" w:ascii="SimSun" w:hAnsi="SimSun"/>
          <w:sz w:val="30"/>
          <w:u w:val="single"/>
        </w:rPr>
      </w:pPr>
      <w:r>
        <w:rPr>
          <w:rFonts w:hint="eastAsia" w:ascii="SimSun" w:hAnsi="SimSun"/>
          <w:b/>
          <w:bCs/>
          <w:sz w:val="30"/>
        </w:rPr>
        <w:t xml:space="preserve">申  请  日  期 </w:t>
      </w:r>
      <w:r>
        <w:rPr>
          <w:rFonts w:hint="eastAsia" w:ascii="SimSun" w:hAnsi="SimSun"/>
          <w:sz w:val="30"/>
        </w:rPr>
        <w:t xml:space="preserve"> </w:t>
      </w:r>
      <w:r>
        <w:rPr>
          <w:rFonts w:hint="eastAsia" w:ascii="SimSun" w:hAnsi="SimSun"/>
          <w:sz w:val="30"/>
          <w:u w:val="single"/>
        </w:rPr>
        <w:t xml:space="preserve">         年        月 </w:t>
      </w:r>
      <w:r>
        <w:rPr>
          <w:rFonts w:ascii="SimSun" w:hAnsi="SimSun"/>
          <w:sz w:val="30"/>
          <w:u w:val="single"/>
        </w:rPr>
        <w:t xml:space="preserve">       </w:t>
      </w:r>
      <w:r>
        <w:rPr>
          <w:rFonts w:hint="eastAsia" w:ascii="SimSun" w:hAnsi="SimSun"/>
          <w:sz w:val="30"/>
          <w:u w:val="single"/>
        </w:rPr>
        <w:t>日</w:t>
      </w:r>
      <w:r>
        <w:rPr>
          <w:rFonts w:ascii="SimSun" w:hAnsi="SimSun"/>
          <w:sz w:val="30"/>
          <w:u w:val="single"/>
        </w:rPr>
        <w:t xml:space="preserve"> </w:t>
      </w:r>
      <w:r>
        <w:rPr>
          <w:rFonts w:hint="eastAsia" w:ascii="SimSun" w:hAnsi="SimSun"/>
          <w:sz w:val="30"/>
          <w:u w:val="single"/>
        </w:rPr>
        <w:t xml:space="preserve"> </w:t>
      </w:r>
    </w:p>
    <w:p>
      <w:pPr>
        <w:tabs>
          <w:tab w:val="left" w:pos="480"/>
        </w:tabs>
        <w:spacing w:line="578" w:lineRule="exact"/>
        <w:jc w:val="center"/>
        <w:rPr>
          <w:rFonts w:ascii="SimSun"/>
          <w:b/>
          <w:sz w:val="52"/>
          <w:szCs w:val="20"/>
        </w:rPr>
      </w:pPr>
    </w:p>
    <w:p>
      <w:pPr>
        <w:tabs>
          <w:tab w:val="left" w:pos="480"/>
        </w:tabs>
        <w:spacing w:line="578" w:lineRule="exact"/>
        <w:jc w:val="center"/>
        <w:rPr>
          <w:rFonts w:ascii="SimSun"/>
          <w:b/>
          <w:sz w:val="52"/>
          <w:szCs w:val="20"/>
        </w:rPr>
      </w:pPr>
    </w:p>
    <w:p>
      <w:pPr>
        <w:spacing w:line="578" w:lineRule="exact"/>
        <w:jc w:val="center"/>
        <w:rPr>
          <w:rFonts w:ascii="SimHei" w:hAnsi="SimHei" w:eastAsia="SimHei"/>
          <w:spacing w:val="26"/>
          <w:sz w:val="32"/>
          <w:szCs w:val="32"/>
        </w:rPr>
      </w:pPr>
      <w:r>
        <w:rPr>
          <w:rFonts w:hint="eastAsia" w:ascii="SimHei" w:hAnsi="SimHei" w:eastAsia="SimHei"/>
          <w:spacing w:val="26"/>
          <w:sz w:val="32"/>
          <w:szCs w:val="32"/>
        </w:rPr>
        <w:t>海南省教育厅制</w:t>
      </w:r>
    </w:p>
    <w:p>
      <w:pPr>
        <w:pStyle w:val="2"/>
        <w:jc w:val="center"/>
        <w:rPr>
          <w:rFonts w:hint="eastAsia" w:ascii="SimHei" w:hAnsi="SimHei" w:eastAsia="SimHei"/>
          <w:sz w:val="32"/>
          <w:szCs w:val="32"/>
        </w:rPr>
      </w:pPr>
      <w:r>
        <w:rPr>
          <w:rFonts w:hint="default" w:ascii="SimHei" w:hAnsi="SimHei" w:eastAsia="SimHei"/>
          <w:sz w:val="32"/>
          <w:szCs w:val="32"/>
          <w:lang w:val="en"/>
        </w:rPr>
        <w:t>202</w:t>
      </w:r>
      <w:r>
        <w:rPr>
          <w:rFonts w:hint="eastAsia" w:ascii="SimHei" w:hAnsi="SimHei" w:eastAsia="SimHei"/>
          <w:sz w:val="32"/>
          <w:szCs w:val="32"/>
          <w:lang w:val="en-US" w:eastAsia="zh-CN"/>
        </w:rPr>
        <w:t>3</w:t>
      </w:r>
      <w:r>
        <w:rPr>
          <w:rFonts w:hint="eastAsia" w:ascii="SimHei" w:hAnsi="SimHei" w:eastAsia="SimHei"/>
          <w:sz w:val="32"/>
          <w:szCs w:val="32"/>
        </w:rPr>
        <w:t>年</w:t>
      </w:r>
      <w:r>
        <w:rPr>
          <w:rFonts w:hint="eastAsia" w:ascii="SimHei" w:hAnsi="SimHei" w:eastAsia="SimHei"/>
          <w:sz w:val="32"/>
          <w:szCs w:val="32"/>
          <w:lang w:val="en-US" w:eastAsia="zh-CN"/>
        </w:rPr>
        <w:t>11</w:t>
      </w:r>
      <w:r>
        <w:rPr>
          <w:rFonts w:hint="eastAsia" w:ascii="SimHei" w:hAnsi="SimHei" w:eastAsia="SimHei"/>
          <w:sz w:val="32"/>
          <w:szCs w:val="32"/>
        </w:rPr>
        <w:t>月</w:t>
      </w:r>
    </w:p>
    <w:p>
      <w:pPr>
        <w:pStyle w:val="2"/>
        <w:jc w:val="center"/>
        <w:rPr>
          <w:rFonts w:hint="eastAsia" w:ascii="SimHei" w:hAnsi="SimHei" w:eastAsia="SimHei"/>
          <w:sz w:val="32"/>
          <w:szCs w:val="32"/>
        </w:rPr>
        <w:sectPr>
          <w:pgSz w:w="11906" w:h="16838"/>
          <w:pgMar w:top="1814" w:right="1417" w:bottom="1440" w:left="1474" w:header="851" w:footer="1446" w:gutter="0"/>
          <w:cols w:space="720" w:num="1"/>
          <w:rtlGutter w:val="0"/>
          <w:docGrid w:type="lines" w:linePitch="324" w:charSpace="0"/>
        </w:sectPr>
      </w:pPr>
    </w:p>
    <w:p>
      <w:pPr>
        <w:ind w:firstLine="420" w:firstLineChars="150"/>
        <w:rPr>
          <w:rFonts w:hint="eastAsia" w:ascii="SimHei" w:hAnsi="SimHei" w:eastAsia="SimHei" w:cs="SimHei"/>
          <w:b w:val="0"/>
          <w:bCs w:val="0"/>
          <w:sz w:val="28"/>
          <w:szCs w:val="28"/>
        </w:rPr>
      </w:pPr>
      <w:r>
        <w:rPr>
          <w:rFonts w:hint="eastAsia" w:ascii="SimHei" w:hAnsi="SimHei" w:eastAsia="SimHei" w:cs="SimHei"/>
          <w:b w:val="0"/>
          <w:bCs w:val="0"/>
          <w:sz w:val="28"/>
          <w:szCs w:val="28"/>
        </w:rPr>
        <w:t>一、简表</w:t>
      </w:r>
    </w:p>
    <w:tbl>
      <w:tblPr>
        <w:tblStyle w:val="4"/>
        <w:tblW w:w="9071" w:type="dxa"/>
        <w:jc w:val="center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94"/>
        <w:gridCol w:w="453"/>
        <w:gridCol w:w="302"/>
        <w:gridCol w:w="219"/>
        <w:gridCol w:w="173"/>
        <w:gridCol w:w="92"/>
        <w:gridCol w:w="322"/>
        <w:gridCol w:w="100"/>
        <w:gridCol w:w="453"/>
        <w:gridCol w:w="180"/>
        <w:gridCol w:w="92"/>
        <w:gridCol w:w="456"/>
        <w:gridCol w:w="414"/>
        <w:gridCol w:w="185"/>
        <w:gridCol w:w="102"/>
        <w:gridCol w:w="255"/>
        <w:gridCol w:w="597"/>
        <w:gridCol w:w="193"/>
        <w:gridCol w:w="228"/>
        <w:gridCol w:w="241"/>
        <w:gridCol w:w="153"/>
        <w:gridCol w:w="233"/>
        <w:gridCol w:w="220"/>
        <w:gridCol w:w="72"/>
        <w:gridCol w:w="456"/>
        <w:gridCol w:w="267"/>
        <w:gridCol w:w="123"/>
        <w:gridCol w:w="41"/>
        <w:gridCol w:w="26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4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项目简况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项目名称</w:t>
            </w:r>
          </w:p>
        </w:tc>
        <w:tc>
          <w:tcPr>
            <w:tcW w:w="7279" w:type="dxa"/>
            <w:gridSpan w:val="27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申请经费</w:t>
            </w:r>
          </w:p>
        </w:tc>
        <w:tc>
          <w:tcPr>
            <w:tcW w:w="2501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 xml:space="preserve">     万元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起止年月</w:t>
            </w:r>
          </w:p>
        </w:tc>
        <w:tc>
          <w:tcPr>
            <w:tcW w:w="3218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 xml:space="preserve">  年   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负</w:t>
            </w: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责</w:t>
            </w: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人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姓    名</w:t>
            </w:r>
          </w:p>
        </w:tc>
        <w:tc>
          <w:tcPr>
            <w:tcW w:w="1359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性别</w:t>
            </w:r>
          </w:p>
        </w:tc>
        <w:tc>
          <w:tcPr>
            <w:tcW w:w="70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民族</w:t>
            </w:r>
          </w:p>
        </w:tc>
        <w:tc>
          <w:tcPr>
            <w:tcW w:w="66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524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出生年月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2055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pacing w:val="14"/>
                <w:sz w:val="24"/>
                <w:szCs w:val="20"/>
              </w:rPr>
              <w:t>专业技术职务</w:t>
            </w:r>
          </w:p>
        </w:tc>
        <w:tc>
          <w:tcPr>
            <w:tcW w:w="128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95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学历</w:t>
            </w:r>
          </w:p>
        </w:tc>
        <w:tc>
          <w:tcPr>
            <w:tcW w:w="1645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38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学位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9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教学工作简历</w:t>
            </w:r>
          </w:p>
        </w:tc>
        <w:tc>
          <w:tcPr>
            <w:tcW w:w="123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时    间</w:t>
            </w:r>
          </w:p>
        </w:tc>
        <w:tc>
          <w:tcPr>
            <w:tcW w:w="3156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课  程  名  称</w:t>
            </w:r>
          </w:p>
        </w:tc>
        <w:tc>
          <w:tcPr>
            <w:tcW w:w="126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授课对象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学时</w:t>
            </w:r>
          </w:p>
        </w:tc>
        <w:tc>
          <w:tcPr>
            <w:tcW w:w="157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所 在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3156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6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576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3156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6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576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3156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6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576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3156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6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576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3156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6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576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3156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6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576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教学改革和科学研究工作</w:t>
            </w: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简历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时   间</w:t>
            </w:r>
          </w:p>
        </w:tc>
        <w:tc>
          <w:tcPr>
            <w:tcW w:w="4530" w:type="dxa"/>
            <w:gridSpan w:val="17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项    目    名   称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947" w:type="dxa"/>
            <w:gridSpan w:val="2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530" w:type="dxa"/>
            <w:gridSpan w:val="17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947" w:type="dxa"/>
            <w:gridSpan w:val="2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530" w:type="dxa"/>
            <w:gridSpan w:val="17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947" w:type="dxa"/>
            <w:gridSpan w:val="2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530" w:type="dxa"/>
            <w:gridSpan w:val="17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947" w:type="dxa"/>
            <w:gridSpan w:val="2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530" w:type="dxa"/>
            <w:gridSpan w:val="17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947" w:type="dxa"/>
            <w:gridSpan w:val="2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530" w:type="dxa"/>
            <w:gridSpan w:val="17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4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组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总人数</w:t>
            </w:r>
          </w:p>
        </w:tc>
        <w:tc>
          <w:tcPr>
            <w:tcW w:w="1412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高级职务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中级职务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初级职务</w:t>
            </w:r>
          </w:p>
        </w:tc>
        <w:tc>
          <w:tcPr>
            <w:tcW w:w="1412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博  士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硕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412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412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9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主要成员︵不含负责人︶</w:t>
            </w:r>
          </w:p>
        </w:tc>
        <w:tc>
          <w:tcPr>
            <w:tcW w:w="114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姓  名</w:t>
            </w:r>
          </w:p>
        </w:tc>
        <w:tc>
          <w:tcPr>
            <w:tcW w:w="1147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性  别</w:t>
            </w:r>
          </w:p>
        </w:tc>
        <w:tc>
          <w:tcPr>
            <w:tcW w:w="114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年  龄</w:t>
            </w:r>
          </w:p>
        </w:tc>
        <w:tc>
          <w:tcPr>
            <w:tcW w:w="114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专业技术职务</w:t>
            </w:r>
          </w:p>
        </w:tc>
        <w:tc>
          <w:tcPr>
            <w:tcW w:w="1147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工  作</w:t>
            </w:r>
          </w:p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单  位</w:t>
            </w:r>
          </w:p>
        </w:tc>
        <w:tc>
          <w:tcPr>
            <w:tcW w:w="1147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项目中的分工</w:t>
            </w:r>
          </w:p>
        </w:tc>
        <w:tc>
          <w:tcPr>
            <w:tcW w:w="1152" w:type="dxa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 w:cs="SimSun"/>
                <w:sz w:val="24"/>
                <w:szCs w:val="20"/>
              </w:rPr>
            </w:pPr>
            <w:r>
              <w:rPr>
                <w:rFonts w:hint="eastAsia" w:ascii="SimSun" w:hAnsi="SimSun" w:eastAsia="SimSun" w:cs="SimSun"/>
                <w:sz w:val="24"/>
                <w:szCs w:val="20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6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6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6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6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rPr>
                <w:rFonts w:hint="eastAsia" w:ascii="SimSun" w:hAnsi="SimSun" w:eastAsia="SimSun" w:cs="SimSun"/>
                <w:sz w:val="24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SimHei" w:hAnsi="SimHei" w:eastAsia="SimHei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SimHei" w:hAnsi="SimHei" w:eastAsia="SimHei"/>
          <w:sz w:val="32"/>
          <w:szCs w:val="32"/>
          <w:lang w:val="en-US" w:eastAsia="zh-CN"/>
        </w:rPr>
        <w:sectPr>
          <w:pgSz w:w="11906" w:h="16838"/>
          <w:pgMar w:top="1814" w:right="1417" w:bottom="1440" w:left="1474" w:header="851" w:footer="1446" w:gutter="0"/>
          <w:cols w:space="720" w:num="1"/>
          <w:rtlGutter w:val="0"/>
          <w:docGrid w:type="lines" w:linePitch="324" w:charSpace="0"/>
        </w:sectPr>
      </w:pPr>
    </w:p>
    <w:p>
      <w:pPr>
        <w:ind w:firstLine="420" w:firstLineChars="150"/>
        <w:rPr>
          <w:rFonts w:ascii="SimSun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 w:val="0"/>
          <w:bCs w:val="0"/>
          <w:sz w:val="28"/>
          <w:szCs w:val="28"/>
        </w:rPr>
        <w:t>二、立项依据</w:t>
      </w:r>
    </w:p>
    <w:tbl>
      <w:tblPr>
        <w:tblStyle w:val="4"/>
        <w:tblW w:w="89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62" w:hRule="atLeast"/>
          <w:jc w:val="center"/>
        </w:trPr>
        <w:tc>
          <w:tcPr>
            <w:tcW w:w="8951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80"/>
                <w:tab w:val="left" w:pos="1560"/>
              </w:tabs>
              <w:rPr>
                <w:rFonts w:ascii="SimSun" w:cs="SimSun"/>
                <w:sz w:val="24"/>
              </w:rPr>
            </w:pPr>
            <w:r>
              <w:rPr>
                <w:rFonts w:hint="eastAsia" w:ascii="SimSun" w:hAnsi="SimSun" w:cs="SimSun"/>
                <w:sz w:val="24"/>
              </w:rPr>
              <w:t>项目的研究意义</w:t>
            </w:r>
          </w:p>
          <w:p>
            <w:pPr>
              <w:tabs>
                <w:tab w:val="left" w:pos="480"/>
                <w:tab w:val="left" w:pos="1560"/>
              </w:tabs>
              <w:rPr>
                <w:rFonts w:ascii="SimSun" w:cs="SimSun"/>
                <w:sz w:val="24"/>
              </w:rPr>
            </w:pPr>
          </w:p>
          <w:p>
            <w:pPr>
              <w:tabs>
                <w:tab w:val="left" w:pos="480"/>
                <w:tab w:val="left" w:pos="1560"/>
              </w:tabs>
              <w:rPr>
                <w:rFonts w:ascii="SimSun" w:cs="SimSun"/>
                <w:sz w:val="24"/>
              </w:rPr>
            </w:pPr>
          </w:p>
          <w:p>
            <w:pPr>
              <w:tabs>
                <w:tab w:val="left" w:pos="480"/>
                <w:tab w:val="left" w:pos="1560"/>
              </w:tabs>
              <w:rPr>
                <w:rFonts w:ascii="SimSun" w:cs="SimSun"/>
                <w:sz w:val="24"/>
              </w:rPr>
            </w:pPr>
          </w:p>
          <w:p>
            <w:pPr>
              <w:tabs>
                <w:tab w:val="left" w:pos="480"/>
                <w:tab w:val="left" w:pos="1560"/>
              </w:tabs>
              <w:rPr>
                <w:rFonts w:ascii="SimSun" w:cs="SimSun"/>
                <w:sz w:val="24"/>
              </w:rPr>
            </w:pPr>
            <w:r>
              <w:rPr>
                <w:rFonts w:ascii="SimSun" w:hAnsi="SimSun" w:cs="SimSun"/>
                <w:sz w:val="24"/>
              </w:rPr>
              <w:t>2.</w:t>
            </w:r>
            <w:r>
              <w:rPr>
                <w:rFonts w:hint="eastAsia" w:ascii="SimSun" w:hAnsi="SimSun" w:cs="SimSun"/>
                <w:sz w:val="24"/>
              </w:rPr>
              <w:t>国内外研究现状分析</w:t>
            </w:r>
          </w:p>
          <w:p>
            <w:pPr>
              <w:tabs>
                <w:tab w:val="left" w:pos="480"/>
                <w:tab w:val="left" w:pos="1560"/>
              </w:tabs>
              <w:rPr>
                <w:rFonts w:ascii="SimSun" w:cs="SimSun"/>
                <w:sz w:val="24"/>
              </w:rPr>
            </w:pPr>
          </w:p>
          <w:p>
            <w:pPr>
              <w:tabs>
                <w:tab w:val="left" w:pos="480"/>
                <w:tab w:val="left" w:pos="1560"/>
              </w:tabs>
              <w:rPr>
                <w:rFonts w:ascii="SimSun" w:cs="SimSun"/>
                <w:sz w:val="24"/>
              </w:rPr>
            </w:pPr>
          </w:p>
          <w:p>
            <w:pPr>
              <w:tabs>
                <w:tab w:val="left" w:pos="480"/>
                <w:tab w:val="left" w:pos="1560"/>
              </w:tabs>
              <w:rPr>
                <w:rFonts w:ascii="SimSun" w:cs="SimSun"/>
                <w:sz w:val="24"/>
              </w:rPr>
            </w:pPr>
          </w:p>
          <w:p>
            <w:pPr>
              <w:tabs>
                <w:tab w:val="left" w:pos="480"/>
                <w:tab w:val="left" w:pos="1560"/>
              </w:tabs>
              <w:rPr>
                <w:rFonts w:ascii="SimSun" w:cs="SimSun"/>
                <w:sz w:val="24"/>
              </w:rPr>
            </w:pPr>
          </w:p>
          <w:p>
            <w:pPr>
              <w:tabs>
                <w:tab w:val="left" w:pos="480"/>
                <w:tab w:val="left" w:pos="1560"/>
              </w:tabs>
              <w:rPr>
                <w:rFonts w:ascii="SimSun" w:cs="SimSun"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480"/>
                <w:tab w:val="left" w:pos="1560"/>
              </w:tabs>
              <w:rPr>
                <w:rFonts w:hint="eastAsia" w:ascii="SimSun" w:hAnsi="SimSun"/>
                <w:sz w:val="24"/>
                <w:szCs w:val="20"/>
              </w:rPr>
            </w:pPr>
            <w:r>
              <w:rPr>
                <w:rFonts w:hint="eastAsia" w:ascii="SimSun" w:hAnsi="SimSun" w:cs="SimSun"/>
                <w:sz w:val="24"/>
              </w:rPr>
              <w:t>主要参考文献</w:t>
            </w:r>
            <w:r>
              <w:rPr>
                <w:rFonts w:hint="eastAsia" w:ascii="SimSun" w:hAnsi="SimSun"/>
                <w:sz w:val="24"/>
                <w:szCs w:val="20"/>
              </w:rPr>
              <w:t>及出处</w:t>
            </w:r>
          </w:p>
          <w:p>
            <w:pPr>
              <w:numPr>
                <w:ilvl w:val="0"/>
                <w:numId w:val="0"/>
              </w:numPr>
              <w:tabs>
                <w:tab w:val="left" w:pos="480"/>
                <w:tab w:val="left" w:pos="1560"/>
              </w:tabs>
              <w:rPr>
                <w:rFonts w:hint="eastAsia" w:ascii="SimSun" w:hAnsi="SimSun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80"/>
                <w:tab w:val="left" w:pos="1560"/>
              </w:tabs>
              <w:rPr>
                <w:rFonts w:hint="eastAsia" w:ascii="SimSun" w:hAnsi="SimSun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80"/>
                <w:tab w:val="left" w:pos="1560"/>
              </w:tabs>
              <w:rPr>
                <w:rFonts w:hint="eastAsia" w:ascii="SimSun" w:hAnsi="SimSun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80"/>
                <w:tab w:val="left" w:pos="1560"/>
              </w:tabs>
              <w:rPr>
                <w:rFonts w:hint="eastAsia" w:ascii="SimSun" w:hAnsi="SimSun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80"/>
                <w:tab w:val="left" w:pos="1560"/>
              </w:tabs>
              <w:rPr>
                <w:rFonts w:hint="eastAsia" w:ascii="SimSun" w:hAnsi="SimSun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80"/>
                <w:tab w:val="left" w:pos="1560"/>
              </w:tabs>
              <w:rPr>
                <w:rFonts w:hint="eastAsia" w:ascii="SimSun" w:hAnsi="SimSun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80"/>
                <w:tab w:val="left" w:pos="1560"/>
              </w:tabs>
              <w:rPr>
                <w:rFonts w:hint="eastAsia" w:ascii="SimSun" w:hAnsi="SimSun"/>
                <w:sz w:val="24"/>
                <w:szCs w:val="20"/>
              </w:rPr>
            </w:pPr>
          </w:p>
        </w:tc>
      </w:tr>
    </w:tbl>
    <w:p>
      <w:pPr>
        <w:ind w:firstLine="315" w:firstLineChars="15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注：不够可加页，下同。</w:t>
      </w:r>
    </w:p>
    <w:p>
      <w:pPr>
        <w:ind w:firstLine="420" w:firstLineChars="150"/>
        <w:rPr>
          <w:rFonts w:hint="eastAsia" w:ascii="SimHei" w:hAnsi="SimHei" w:eastAsia="SimHei" w:cs="SimHei"/>
          <w:b w:val="0"/>
          <w:bCs w:val="0"/>
          <w:sz w:val="28"/>
          <w:szCs w:val="28"/>
        </w:rPr>
      </w:pPr>
    </w:p>
    <w:p>
      <w:pPr>
        <w:ind w:firstLine="420" w:firstLineChars="150"/>
        <w:rPr>
          <w:rFonts w:hint="eastAsia" w:ascii="SimHei" w:hAnsi="SimHei" w:eastAsia="SimHei" w:cs="SimHei"/>
          <w:b w:val="0"/>
          <w:bCs w:val="0"/>
          <w:sz w:val="28"/>
          <w:szCs w:val="28"/>
        </w:rPr>
      </w:pPr>
      <w:r>
        <w:rPr>
          <w:rFonts w:hint="eastAsia" w:ascii="SimHei" w:hAnsi="SimHei" w:eastAsia="SimHei" w:cs="SimHei"/>
          <w:b w:val="0"/>
          <w:bCs w:val="0"/>
          <w:sz w:val="28"/>
          <w:szCs w:val="28"/>
        </w:rPr>
        <w:t>三、项目实施方案及实施计划</w:t>
      </w:r>
    </w:p>
    <w:tbl>
      <w:tblPr>
        <w:tblStyle w:val="4"/>
        <w:tblW w:w="8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181" w:hRule="atLeast"/>
          <w:jc w:val="center"/>
        </w:trPr>
        <w:tc>
          <w:tcPr>
            <w:tcW w:w="8807" w:type="dxa"/>
            <w:vAlign w:val="top"/>
          </w:tcPr>
          <w:p>
            <w:pPr>
              <w:jc w:val="left"/>
              <w:rPr>
                <w:rFonts w:ascii="SimSun"/>
                <w:sz w:val="24"/>
                <w:szCs w:val="20"/>
              </w:rPr>
            </w:pPr>
            <w:r>
              <w:rPr>
                <w:rFonts w:ascii="SimSun" w:hAnsi="SimSun"/>
                <w:sz w:val="24"/>
                <w:szCs w:val="20"/>
              </w:rPr>
              <w:t>1.</w:t>
            </w:r>
            <w:r>
              <w:rPr>
                <w:rFonts w:hint="eastAsia" w:ascii="SimSun" w:hAnsi="SimSun"/>
                <w:sz w:val="24"/>
                <w:szCs w:val="20"/>
              </w:rPr>
              <w:t>具体研究内容、研究目标和拟解决的关键问题</w:t>
            </w:r>
          </w:p>
          <w:p>
            <w:pPr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ascii="SimSun"/>
                <w:sz w:val="24"/>
                <w:szCs w:val="20"/>
              </w:rPr>
            </w:pPr>
            <w:r>
              <w:rPr>
                <w:rFonts w:hint="eastAsia" w:ascii="SimSun" w:hAnsi="SimSun"/>
                <w:sz w:val="24"/>
                <w:szCs w:val="20"/>
              </w:rPr>
              <w:t>实施方案、具体实施计划（含年度进展情况）及可行性分析</w:t>
            </w:r>
          </w:p>
          <w:p>
            <w:pPr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ascii="SimSun"/>
                <w:sz w:val="24"/>
                <w:szCs w:val="20"/>
              </w:rPr>
            </w:pPr>
            <w:r>
              <w:rPr>
                <w:rFonts w:hint="eastAsia" w:ascii="SimSun" w:hAnsi="SimSun"/>
                <w:sz w:val="24"/>
                <w:szCs w:val="20"/>
              </w:rPr>
              <w:t>项目预期的成果和效果（包括成果形式，预期推广、应用范围、受益学生数等）</w:t>
            </w:r>
          </w:p>
          <w:p>
            <w:pPr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jc w:val="left"/>
              <w:rPr>
                <w:rFonts w:ascii="SimSun"/>
                <w:sz w:val="24"/>
                <w:szCs w:val="20"/>
              </w:rPr>
            </w:pPr>
            <w:r>
              <w:rPr>
                <w:rFonts w:ascii="SimSun" w:hAnsi="SimSun"/>
                <w:sz w:val="24"/>
                <w:szCs w:val="20"/>
              </w:rPr>
              <w:t>4.</w:t>
            </w:r>
            <w:r>
              <w:rPr>
                <w:rFonts w:hint="eastAsia" w:ascii="SimSun" w:hAnsi="SimSun"/>
                <w:sz w:val="24"/>
                <w:szCs w:val="20"/>
              </w:rPr>
              <w:t>本项目的特色与创新之处</w:t>
            </w:r>
          </w:p>
          <w:p>
            <w:pPr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jc w:val="left"/>
              <w:rPr>
                <w:rFonts w:ascii="SimSun"/>
                <w:sz w:val="24"/>
                <w:szCs w:val="20"/>
              </w:rPr>
            </w:pPr>
          </w:p>
        </w:tc>
      </w:tr>
    </w:tbl>
    <w:p>
      <w:pPr>
        <w:ind w:firstLine="420" w:firstLineChars="150"/>
        <w:rPr>
          <w:rFonts w:hint="eastAsia" w:ascii="SimHei" w:hAnsi="SimHei" w:eastAsia="SimHei" w:cs="SimHei"/>
          <w:b w:val="0"/>
          <w:bCs w:val="0"/>
          <w:sz w:val="28"/>
          <w:szCs w:val="28"/>
        </w:rPr>
      </w:pPr>
    </w:p>
    <w:p>
      <w:pPr>
        <w:ind w:firstLine="420" w:firstLineChars="150"/>
        <w:rPr>
          <w:rFonts w:hint="eastAsia" w:ascii="SimHei" w:hAnsi="SimHei" w:eastAsia="SimHei" w:cs="SimHei"/>
          <w:b w:val="0"/>
          <w:bCs w:val="0"/>
          <w:sz w:val="28"/>
          <w:szCs w:val="28"/>
        </w:rPr>
      </w:pPr>
    </w:p>
    <w:p>
      <w:pPr>
        <w:ind w:firstLine="420" w:firstLineChars="150"/>
        <w:rPr>
          <w:rFonts w:hint="eastAsia" w:ascii="SimHei" w:hAnsi="SimHei" w:eastAsia="SimHei" w:cs="SimHei"/>
          <w:b w:val="0"/>
          <w:bCs w:val="0"/>
          <w:sz w:val="28"/>
          <w:szCs w:val="28"/>
        </w:rPr>
      </w:pPr>
      <w:r>
        <w:rPr>
          <w:rFonts w:hint="eastAsia" w:ascii="SimHei" w:hAnsi="SimHei" w:eastAsia="SimHei" w:cs="SimHei"/>
          <w:b w:val="0"/>
          <w:bCs w:val="0"/>
          <w:sz w:val="28"/>
          <w:szCs w:val="28"/>
        </w:rPr>
        <w:t>四、项目研究基础</w:t>
      </w:r>
    </w:p>
    <w:tbl>
      <w:tblPr>
        <w:tblStyle w:val="4"/>
        <w:tblW w:w="8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148" w:hRule="atLeast"/>
          <w:jc w:val="center"/>
        </w:trPr>
        <w:tc>
          <w:tcPr>
            <w:tcW w:w="8922" w:type="dxa"/>
            <w:vAlign w:val="top"/>
          </w:tcPr>
          <w:p>
            <w:pPr>
              <w:spacing w:before="156" w:beforeLines="50"/>
              <w:jc w:val="left"/>
              <w:rPr>
                <w:rFonts w:ascii="SimSun"/>
                <w:sz w:val="24"/>
                <w:szCs w:val="20"/>
              </w:rPr>
            </w:pPr>
            <w:r>
              <w:rPr>
                <w:rFonts w:ascii="SimSun" w:hAnsi="SimSun"/>
                <w:sz w:val="24"/>
                <w:szCs w:val="20"/>
              </w:rPr>
              <w:t>1.</w:t>
            </w:r>
            <w:r>
              <w:rPr>
                <w:rFonts w:hint="eastAsia" w:ascii="SimSun" w:hAnsi="SimSun"/>
                <w:sz w:val="24"/>
                <w:szCs w:val="20"/>
              </w:rPr>
              <w:t>与本项目有关的教学改革工作积累和已取得的教学改革工作成绩</w:t>
            </w:r>
          </w:p>
          <w:p>
            <w:pPr>
              <w:spacing w:before="156" w:beforeLines="50"/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spacing w:before="156" w:beforeLines="50"/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pStyle w:val="2"/>
            </w:pPr>
          </w:p>
          <w:p>
            <w:pPr>
              <w:numPr>
                <w:ilvl w:val="0"/>
                <w:numId w:val="4"/>
              </w:numPr>
              <w:spacing w:before="156" w:beforeLines="50" w:line="360" w:lineRule="auto"/>
              <w:jc w:val="left"/>
              <w:rPr>
                <w:rFonts w:ascii="SimSun"/>
                <w:sz w:val="24"/>
                <w:szCs w:val="20"/>
              </w:rPr>
            </w:pPr>
            <w:r>
              <w:rPr>
                <w:rFonts w:hint="eastAsia" w:ascii="SimSun" w:hAnsi="SimSun"/>
                <w:sz w:val="24"/>
                <w:szCs w:val="20"/>
              </w:rPr>
              <w:t>学校已具备的教学改革基础和环境，学校对项目的支持情况（含有关政策、经费及其使用管理机制、保障条件等，可附有关文件），尚缺少的条件和拟解决的途径</w:t>
            </w:r>
          </w:p>
          <w:p>
            <w:pPr>
              <w:spacing w:before="156" w:beforeLines="50" w:line="360" w:lineRule="auto"/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spacing w:before="156" w:beforeLines="50" w:line="360" w:lineRule="auto"/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pStyle w:val="2"/>
            </w:pPr>
          </w:p>
          <w:p>
            <w:pPr>
              <w:spacing w:before="156" w:beforeLines="50" w:line="360" w:lineRule="auto"/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spacing w:before="156" w:beforeLines="50" w:line="360" w:lineRule="auto"/>
              <w:jc w:val="left"/>
              <w:rPr>
                <w:rFonts w:ascii="SimSun"/>
                <w:sz w:val="24"/>
                <w:szCs w:val="20"/>
              </w:rPr>
            </w:pPr>
          </w:p>
          <w:p>
            <w:pPr>
              <w:spacing w:before="156" w:beforeLines="50" w:line="360" w:lineRule="auto"/>
              <w:jc w:val="left"/>
              <w:rPr>
                <w:rFonts w:ascii="SimSun"/>
                <w:sz w:val="24"/>
                <w:szCs w:val="20"/>
              </w:rPr>
            </w:pPr>
            <w:r>
              <w:rPr>
                <w:rFonts w:ascii="SimSun" w:hAnsi="SimSun"/>
                <w:sz w:val="24"/>
                <w:szCs w:val="20"/>
              </w:rPr>
              <w:t>3.</w:t>
            </w:r>
            <w:r>
              <w:rPr>
                <w:rFonts w:hint="eastAsia" w:ascii="SimSun" w:hAnsi="SimSun"/>
                <w:sz w:val="24"/>
                <w:szCs w:val="20"/>
              </w:rPr>
              <w:t>申请者和项目组成员所承担的教学改革和科研项目情况</w:t>
            </w:r>
          </w:p>
          <w:p>
            <w:pPr>
              <w:spacing w:before="156" w:beforeLines="50" w:line="360" w:lineRule="auto"/>
              <w:jc w:val="left"/>
              <w:rPr>
                <w:rFonts w:ascii="SimSun"/>
                <w:sz w:val="24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SimHei" w:hAnsi="SimHei" w:eastAsia="SimHe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SimHei" w:cs="SimHei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 w:eastAsia="SimHei" w:cs="SimHei"/>
          <w:b w:val="0"/>
          <w:bCs w:val="0"/>
          <w:sz w:val="32"/>
          <w:szCs w:val="32"/>
        </w:rPr>
        <w:t>五、经费预算</w:t>
      </w:r>
    </w:p>
    <w:tbl>
      <w:tblPr>
        <w:tblStyle w:val="4"/>
        <w:tblW w:w="96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7"/>
        <w:gridCol w:w="2017"/>
        <w:gridCol w:w="4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2907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sz w:val="24"/>
              </w:rPr>
            </w:pPr>
            <w:r>
              <w:rPr>
                <w:rFonts w:hint="eastAsia" w:ascii="SimSun" w:hAnsi="SimSun" w:eastAsia="SimSun" w:cs="SimSun"/>
                <w:sz w:val="24"/>
                <w:lang w:eastAsia="zh-CN"/>
              </w:rPr>
              <w:t>经费</w:t>
            </w:r>
            <w:r>
              <w:rPr>
                <w:rFonts w:hint="eastAsia" w:ascii="SimSun" w:hAnsi="SimSun" w:eastAsia="SimSun" w:cs="SimSun"/>
                <w:sz w:val="24"/>
              </w:rPr>
              <w:t>科目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sz w:val="24"/>
              </w:rPr>
            </w:pPr>
            <w:r>
              <w:rPr>
                <w:rFonts w:hint="eastAsia" w:ascii="SimSun" w:hAnsi="SimSun" w:eastAsia="SimSun" w:cs="SimSun"/>
                <w:sz w:val="24"/>
              </w:rPr>
              <w:t>金额（万元）</w:t>
            </w:r>
          </w:p>
        </w:tc>
        <w:tc>
          <w:tcPr>
            <w:tcW w:w="4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sz w:val="24"/>
              </w:rPr>
            </w:pPr>
            <w:r>
              <w:rPr>
                <w:rFonts w:hint="eastAsia" w:ascii="SimSun" w:hAnsi="SimSun" w:eastAsia="SimSun" w:cs="SimSun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2907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sz w:val="24"/>
              </w:rPr>
            </w:pPr>
            <w:r>
              <w:rPr>
                <w:rFonts w:hint="eastAsia" w:ascii="SimSun" w:hAnsi="SimSun" w:eastAsia="SimSun" w:cs="SimSun"/>
                <w:sz w:val="24"/>
              </w:rPr>
              <w:t>合  计</w:t>
            </w:r>
          </w:p>
        </w:tc>
        <w:tc>
          <w:tcPr>
            <w:tcW w:w="20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sz w:val="24"/>
              </w:rPr>
            </w:pPr>
          </w:p>
        </w:tc>
        <w:tc>
          <w:tcPr>
            <w:tcW w:w="4760" w:type="dxa"/>
            <w:vAlign w:val="top"/>
          </w:tcPr>
          <w:p>
            <w:pPr>
              <w:spacing w:line="360" w:lineRule="auto"/>
              <w:rPr>
                <w:rFonts w:hint="eastAsia" w:ascii="SimSun" w:hAnsi="SimSun" w:eastAsia="SimSun" w:cs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2907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SimSun" w:hAnsi="SimSun" w:eastAsia="SimSun" w:cs="SimSu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SimSun" w:hAnsi="SimSun" w:eastAsia="SimSun" w:cs="SimSun"/>
                <w:sz w:val="24"/>
                <w:szCs w:val="24"/>
              </w:rPr>
              <w:t>.</w:t>
            </w:r>
          </w:p>
        </w:tc>
        <w:tc>
          <w:tcPr>
            <w:tcW w:w="20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sz w:val="24"/>
              </w:rPr>
            </w:pPr>
          </w:p>
        </w:tc>
        <w:tc>
          <w:tcPr>
            <w:tcW w:w="4760" w:type="dxa"/>
            <w:vAlign w:val="top"/>
          </w:tcPr>
          <w:p>
            <w:pPr>
              <w:spacing w:line="360" w:lineRule="auto"/>
              <w:rPr>
                <w:rFonts w:hint="eastAsia" w:ascii="SimSun" w:hAnsi="SimSun" w:eastAsia="SimSun" w:cs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2907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SimSun" w:hAnsi="SimSun" w:eastAsia="SimSun" w:cs="SimSu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SimSun" w:hAnsi="SimSun" w:eastAsia="SimSun" w:cs="SimSun"/>
                <w:sz w:val="24"/>
                <w:szCs w:val="24"/>
              </w:rPr>
              <w:t>.</w:t>
            </w:r>
          </w:p>
        </w:tc>
        <w:tc>
          <w:tcPr>
            <w:tcW w:w="20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sz w:val="24"/>
              </w:rPr>
            </w:pPr>
          </w:p>
        </w:tc>
        <w:tc>
          <w:tcPr>
            <w:tcW w:w="4760" w:type="dxa"/>
            <w:vAlign w:val="top"/>
          </w:tcPr>
          <w:p>
            <w:pPr>
              <w:spacing w:line="360" w:lineRule="auto"/>
              <w:rPr>
                <w:rFonts w:hint="eastAsia" w:ascii="SimSun" w:hAnsi="SimSun" w:eastAsia="SimSun" w:cs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2907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SimSun" w:hAnsi="SimSun" w:eastAsia="SimSun" w:cs="SimSu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SimSun" w:hAnsi="SimSun" w:eastAsia="SimSun" w:cs="SimSun"/>
                <w:sz w:val="24"/>
                <w:szCs w:val="24"/>
              </w:rPr>
              <w:t>.</w:t>
            </w:r>
          </w:p>
        </w:tc>
        <w:tc>
          <w:tcPr>
            <w:tcW w:w="20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sz w:val="24"/>
              </w:rPr>
            </w:pPr>
          </w:p>
        </w:tc>
        <w:tc>
          <w:tcPr>
            <w:tcW w:w="4760" w:type="dxa"/>
            <w:vAlign w:val="top"/>
          </w:tcPr>
          <w:p>
            <w:pPr>
              <w:spacing w:line="360" w:lineRule="auto"/>
              <w:rPr>
                <w:rFonts w:hint="eastAsia" w:ascii="SimSun" w:hAnsi="SimSun" w:eastAsia="SimSun" w:cs="SimSu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SimSun" w:hAnsi="SimSun" w:eastAsia="SimSun" w:cs="SimSun"/>
          <w:b w:val="0"/>
          <w:i w:val="0"/>
          <w:snapToGrid/>
          <w:color w:val="000000"/>
          <w:sz w:val="24"/>
          <w:szCs w:val="24"/>
          <w:lang w:eastAsia="zh-CN"/>
        </w:rPr>
      </w:pPr>
      <w:r>
        <w:rPr>
          <w:rFonts w:hint="eastAsia" w:ascii="SimSun" w:hAnsi="SimSun" w:eastAsia="SimSun" w:cs="SimSun"/>
          <w:b w:val="0"/>
          <w:bCs w:val="0"/>
          <w:i w:val="0"/>
          <w:snapToGrid/>
          <w:color w:val="000000"/>
          <w:sz w:val="24"/>
          <w:szCs w:val="24"/>
          <w:lang w:eastAsia="zh-CN"/>
        </w:rPr>
        <w:t>注</w:t>
      </w:r>
      <w:r>
        <w:rPr>
          <w:rFonts w:hint="eastAsia" w:ascii="SimSun" w:hAnsi="SimSun" w:cs="SimSun"/>
          <w:b w:val="0"/>
          <w:bCs w:val="0"/>
          <w:i w:val="0"/>
          <w:snapToGrid/>
          <w:color w:val="000000"/>
          <w:sz w:val="24"/>
          <w:szCs w:val="24"/>
          <w:lang w:eastAsia="zh-CN"/>
        </w:rPr>
        <w:t>：</w:t>
      </w:r>
      <w:r>
        <w:rPr>
          <w:rFonts w:hint="eastAsia" w:ascii="SimSun" w:hAnsi="SimSun" w:eastAsia="SimSun" w:cs="SimSun"/>
          <w:b w:val="0"/>
          <w:i w:val="0"/>
          <w:snapToGrid/>
          <w:color w:val="000000"/>
          <w:sz w:val="24"/>
          <w:szCs w:val="24"/>
          <w:lang w:eastAsia="zh-CN"/>
        </w:rPr>
        <w:t>经费科目主要包括设备费、材料费、测试化验加工费、会议</w:t>
      </w:r>
      <w:r>
        <w:rPr>
          <w:rFonts w:hint="eastAsia" w:ascii="SimSun" w:hAnsi="SimSun" w:eastAsia="SimSun" w:cs="SimSun"/>
          <w:b w:val="0"/>
          <w:i w:val="0"/>
          <w:snapToGrid/>
          <w:color w:val="000000"/>
          <w:sz w:val="24"/>
          <w:szCs w:val="24"/>
          <w:lang w:val="en-US" w:eastAsia="zh-CN"/>
        </w:rPr>
        <w:t>/</w:t>
      </w:r>
      <w:r>
        <w:rPr>
          <w:rFonts w:hint="eastAsia" w:ascii="SimSun" w:hAnsi="SimSun" w:eastAsia="SimSun" w:cs="SimSun"/>
          <w:b w:val="0"/>
          <w:i w:val="0"/>
          <w:snapToGrid/>
          <w:color w:val="000000"/>
          <w:sz w:val="24"/>
          <w:szCs w:val="24"/>
          <w:lang w:eastAsia="zh-CN"/>
        </w:rPr>
        <w:t>差旅</w:t>
      </w:r>
      <w:r>
        <w:rPr>
          <w:rFonts w:hint="eastAsia" w:ascii="SimSun" w:hAnsi="SimSun" w:eastAsia="SimSun" w:cs="SimSun"/>
          <w:b w:val="0"/>
          <w:i w:val="0"/>
          <w:snapToGrid/>
          <w:color w:val="000000"/>
          <w:sz w:val="24"/>
          <w:szCs w:val="24"/>
          <w:lang w:val="en-US" w:eastAsia="zh-CN"/>
        </w:rPr>
        <w:t>/</w:t>
      </w:r>
      <w:r>
        <w:rPr>
          <w:rFonts w:hint="eastAsia" w:ascii="SimSun" w:hAnsi="SimSun" w:eastAsia="SimSun" w:cs="SimSun"/>
          <w:b w:val="0"/>
          <w:i w:val="0"/>
          <w:snapToGrid/>
          <w:color w:val="000000"/>
          <w:sz w:val="24"/>
          <w:szCs w:val="24"/>
          <w:lang w:eastAsia="zh-CN"/>
        </w:rPr>
        <w:t>国际合作与交流费、出版/文献/信息传播/知识产权事务费、劳务费、专家咨询费和其他支出等</w:t>
      </w:r>
      <w:r>
        <w:rPr>
          <w:rFonts w:hint="eastAsia" w:ascii="SimSun" w:hAnsi="SimSun" w:eastAsia="SimSun" w:cs="SimSun"/>
          <w:b w:val="0"/>
          <w:i w:val="0"/>
          <w:snapToGrid/>
          <w:color w:val="00000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SimHei" w:cs="SimHei"/>
          <w:b w:val="0"/>
          <w:bCs w:val="0"/>
          <w:sz w:val="32"/>
          <w:szCs w:val="32"/>
        </w:rPr>
      </w:pPr>
      <w:r>
        <w:rPr>
          <w:rFonts w:hint="eastAsia" w:eastAsia="SimHei" w:cs="SimHei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eastAsia="SimHei" w:cs="SimHei"/>
          <w:b w:val="0"/>
          <w:bCs w:val="0"/>
          <w:sz w:val="32"/>
          <w:szCs w:val="32"/>
        </w:rPr>
        <w:t>、</w:t>
      </w:r>
      <w:r>
        <w:rPr>
          <w:rFonts w:hint="eastAsia" w:eastAsia="SimHei" w:cs="SimHei"/>
          <w:b w:val="0"/>
          <w:bCs w:val="0"/>
          <w:sz w:val="32"/>
          <w:szCs w:val="32"/>
          <w:lang w:eastAsia="zh-CN"/>
        </w:rPr>
        <w:t>合作单位</w:t>
      </w:r>
      <w:r>
        <w:rPr>
          <w:rFonts w:hint="eastAsia" w:eastAsia="SimHei" w:cs="SimHei"/>
          <w:b w:val="0"/>
          <w:bCs w:val="0"/>
          <w:sz w:val="32"/>
          <w:szCs w:val="32"/>
        </w:rPr>
        <w:t>意见</w:t>
      </w:r>
    </w:p>
    <w:tbl>
      <w:tblPr>
        <w:tblStyle w:val="4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660" w:type="dxa"/>
            <w:vAlign w:val="top"/>
          </w:tcPr>
          <w:p>
            <w:pPr>
              <w:rPr>
                <w:rFonts w:eastAsia="KaiTi"/>
                <w:sz w:val="24"/>
              </w:rPr>
            </w:pPr>
          </w:p>
          <w:p>
            <w:pPr>
              <w:rPr>
                <w:rFonts w:hint="eastAsia" w:eastAsia="KaiTi"/>
                <w:sz w:val="24"/>
              </w:rPr>
            </w:pPr>
          </w:p>
          <w:p>
            <w:pPr>
              <w:rPr>
                <w:rFonts w:hint="eastAsia" w:eastAsia="KaiTi"/>
                <w:sz w:val="24"/>
              </w:rPr>
            </w:pPr>
          </w:p>
          <w:p>
            <w:pPr>
              <w:rPr>
                <w:rFonts w:hint="eastAsia" w:eastAsia="KaiTi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left="1260"/>
              <w:rPr>
                <w:rFonts w:hint="eastAsia" w:ascii="SimSun" w:hAnsi="SimSun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ascii="SimSun" w:hAnsi="SimSun"/>
                <w:sz w:val="24"/>
              </w:rPr>
              <w:t>（公  章）</w:t>
            </w:r>
          </w:p>
          <w:p>
            <w:pPr>
              <w:rPr>
                <w:rFonts w:eastAsia="KaiTi"/>
              </w:rPr>
            </w:pPr>
            <w:r>
              <w:rPr>
                <w:rFonts w:hint="eastAsia" w:ascii="SimSun" w:hAnsi="SimSun"/>
                <w:sz w:val="24"/>
              </w:rPr>
              <w:t xml:space="preserve">                                                                 年 </w:t>
            </w:r>
            <w:r>
              <w:rPr>
                <w:rFonts w:hint="eastAsia" w:ascii="SimSun" w:hAnsi="SimSu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SimSun" w:hAnsi="SimSun"/>
                <w:sz w:val="24"/>
              </w:rPr>
              <w:t>月</w:t>
            </w:r>
            <w:r>
              <w:rPr>
                <w:rFonts w:hint="eastAsia" w:ascii="SimSun" w:hAnsi="SimSu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SimSun" w:hAnsi="SimSun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SimHei" w:cs="SimHei"/>
          <w:b w:val="0"/>
          <w:bCs w:val="0"/>
          <w:sz w:val="32"/>
          <w:szCs w:val="32"/>
        </w:rPr>
      </w:pPr>
      <w:r>
        <w:rPr>
          <w:rFonts w:hint="eastAsia" w:eastAsia="SimHei" w:cs="SimHei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eastAsia="SimHei" w:cs="SimHei"/>
          <w:b w:val="0"/>
          <w:bCs w:val="0"/>
          <w:sz w:val="32"/>
          <w:szCs w:val="32"/>
        </w:rPr>
        <w:t>学校意见</w:t>
      </w:r>
    </w:p>
    <w:tbl>
      <w:tblPr>
        <w:tblStyle w:val="4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atLeast"/>
          <w:jc w:val="center"/>
        </w:trPr>
        <w:tc>
          <w:tcPr>
            <w:tcW w:w="9660" w:type="dxa"/>
            <w:vAlign w:val="top"/>
          </w:tcPr>
          <w:p>
            <w:pPr>
              <w:rPr>
                <w:rFonts w:eastAsia="KaiTi"/>
                <w:sz w:val="24"/>
              </w:rPr>
            </w:pPr>
          </w:p>
          <w:p>
            <w:pPr>
              <w:rPr>
                <w:rFonts w:hint="eastAsia" w:eastAsia="KaiTi"/>
                <w:sz w:val="24"/>
              </w:rPr>
            </w:pPr>
          </w:p>
          <w:p>
            <w:pPr>
              <w:rPr>
                <w:rFonts w:hint="eastAsia" w:eastAsia="KaiTi"/>
                <w:sz w:val="24"/>
              </w:rPr>
            </w:pPr>
          </w:p>
          <w:p>
            <w:pPr>
              <w:rPr>
                <w:rFonts w:hint="eastAsia" w:eastAsia="KaiTi"/>
                <w:sz w:val="24"/>
              </w:rPr>
            </w:pPr>
          </w:p>
          <w:p>
            <w:pPr>
              <w:rPr>
                <w:rFonts w:hint="eastAsia" w:eastAsia="KaiTi"/>
                <w:sz w:val="24"/>
              </w:rPr>
            </w:pPr>
          </w:p>
          <w:p>
            <w:pPr>
              <w:rPr>
                <w:rFonts w:hint="eastAsia" w:eastAsia="KaiTi"/>
                <w:sz w:val="24"/>
              </w:rPr>
            </w:pPr>
          </w:p>
          <w:p>
            <w:pPr>
              <w:rPr>
                <w:rFonts w:hint="eastAsia" w:eastAsia="KaiTi"/>
                <w:sz w:val="24"/>
              </w:rPr>
            </w:pPr>
          </w:p>
          <w:p>
            <w:pPr>
              <w:ind w:left="1260"/>
              <w:rPr>
                <w:rFonts w:hint="eastAsia" w:ascii="SimSun" w:hAnsi="SimSun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hint="eastAsia" w:ascii="SimSun" w:hAnsi="SimSun"/>
                <w:sz w:val="24"/>
              </w:rPr>
              <w:t>（公  章）</w:t>
            </w:r>
          </w:p>
          <w:p>
            <w:pPr>
              <w:rPr>
                <w:rFonts w:eastAsia="KaiTi"/>
              </w:rPr>
            </w:pPr>
            <w:r>
              <w:rPr>
                <w:rFonts w:hint="eastAsia" w:ascii="SimSun" w:hAnsi="SimSun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SimSun" w:hAnsi="SimSu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SimSun" w:hAnsi="SimSun"/>
                <w:sz w:val="24"/>
              </w:rPr>
              <w:t xml:space="preserve">年 </w:t>
            </w:r>
            <w:r>
              <w:rPr>
                <w:rFonts w:hint="eastAsia" w:ascii="SimSun" w:hAnsi="SimSu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SimSun" w:hAnsi="SimSun"/>
                <w:sz w:val="24"/>
              </w:rPr>
              <w:t>月</w:t>
            </w:r>
            <w:r>
              <w:rPr>
                <w:rFonts w:hint="eastAsia" w:ascii="SimSun" w:hAnsi="SimSu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SimSun" w:hAnsi="SimSun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Microsoft YaHei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00000007"/>
    <w:multiLevelType w:val="singleLevel"/>
    <w:tmpl w:val="00000007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0000009"/>
    <w:multiLevelType w:val="singleLevel"/>
    <w:tmpl w:val="00000009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0000000B"/>
    <w:multiLevelType w:val="singleLevel"/>
    <w:tmpl w:val="0000000B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7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勇敢的心</cp:lastModifiedBy>
  <dcterms:modified xsi:type="dcterms:W3CDTF">2023-12-07T02:47:32Z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