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18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  <w:t>2</w:t>
      </w:r>
      <w:bookmarkStart w:id="0" w:name="bookmark56"/>
      <w:bookmarkStart w:id="1" w:name="bookmark54"/>
      <w:bookmarkStart w:id="2" w:name="bookmark55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180"/>
        <w:jc w:val="center"/>
        <w:rPr>
          <w:rFonts w:ascii="宋体" w:hAnsi="宋体" w:eastAsia="宋体" w:cs="宋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2021年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下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半年参加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zh-TW"/>
        </w:rPr>
        <w:t>CET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考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试工作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人员健康监测表</w:t>
      </w:r>
      <w:bookmarkEnd w:id="0"/>
      <w:bookmarkEnd w:id="1"/>
      <w:bookmarkEnd w:id="2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180"/>
        <w:jc w:val="both"/>
        <w:rPr>
          <w:rFonts w:hint="default" w:eastAsia="宋体"/>
          <w:sz w:val="30"/>
          <w:szCs w:val="30"/>
          <w:lang w:val="en-US" w:eastAsia="zh-CN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考试次别</w:t>
      </w:r>
      <w:r>
        <w:rPr>
          <w:color w:val="000000"/>
          <w:spacing w:val="0"/>
          <w:w w:val="100"/>
          <w:position w:val="0"/>
          <w:sz w:val="28"/>
          <w:szCs w:val="28"/>
        </w:rPr>
        <w:t>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21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         </w:t>
      </w:r>
      <w:r>
        <w:rPr>
          <w:color w:val="000000"/>
          <w:spacing w:val="0"/>
          <w:w w:val="100"/>
          <w:position w:val="0"/>
          <w:sz w:val="30"/>
          <w:szCs w:val="30"/>
        </w:rPr>
        <w:t>考点名称：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海南热带海洋学院</w:t>
      </w:r>
    </w:p>
    <w:tbl>
      <w:tblPr>
        <w:tblStyle w:val="2"/>
        <w:tblW w:w="919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78"/>
        <w:gridCol w:w="1620"/>
        <w:gridCol w:w="1456"/>
        <w:gridCol w:w="150"/>
        <w:gridCol w:w="1390"/>
        <w:gridCol w:w="28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ind w:right="0" w:rightChars="0" w:firstLine="660" w:firstLineChars="300"/>
              <w:rPr>
                <w:rFonts w:hint="default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ind w:right="0" w:rightChars="0" w:firstLine="440" w:firstLineChars="200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工号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所在学院</w:t>
            </w:r>
          </w:p>
        </w:tc>
        <w:tc>
          <w:tcPr>
            <w:tcW w:w="74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期</w:t>
            </w: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体温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其他症状</w:t>
            </w:r>
          </w:p>
        </w:tc>
        <w:tc>
          <w:tcPr>
            <w:tcW w:w="2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本人签名</w:t>
            </w:r>
          </w:p>
        </w:tc>
      </w:tr>
      <w:tr>
        <w:trPr>
          <w:trHeight w:val="626" w:hRule="exact"/>
          <w:jc w:val="center"/>
        </w:trPr>
        <w:tc>
          <w:tcPr>
            <w:tcW w:w="1778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早上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晚上</w:t>
            </w:r>
          </w:p>
        </w:tc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2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rPr>
          <w:trHeight w:val="504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12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13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 w:firstLineChars="20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520" w:firstLineChars="0"/>
              <w:jc w:val="both"/>
              <w:rPr>
                <w:rFonts w:hint="default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16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17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22" w:right="0" w:firstLine="0"/>
        <w:jc w:val="left"/>
        <w:rPr>
          <w:sz w:val="22"/>
          <w:szCs w:val="22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</w:rPr>
        <w:t>备注：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22" w:right="0" w:firstLine="0"/>
        <w:jc w:val="left"/>
        <w:rPr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 xml:space="preserve">1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</w:rPr>
        <w:t>.所有考试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en-US" w:eastAsia="zh-CN"/>
        </w:rPr>
        <w:t>工作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</w:rPr>
        <w:t>人员应按每日早晚自测体温。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22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>2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</w:rPr>
        <w:t>.其他症状包括咳嗽、干咳、乏力、腹泻、发热；当天无其他症状应填写无，不得留空。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91FD1"/>
    <w:rsid w:val="44943747"/>
    <w:rsid w:val="7879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580" w:line="742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Table caption|1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2021-05-31T02:57:00Z</dcterms:created>
  <dc:creator>monica</dc:creator>
  <cp:lastModifiedBy>monica</cp:lastModifiedBy>
  <dcterms:modified xsi:type="dcterms:W3CDTF">2021-11-30T03:16:48Z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09B71F57C2D1497CB300B2D951418629</vt:lpwstr>
  </property>
</Properties>
</file>